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A0B2" w14:textId="32109E70" w:rsidR="006052EA" w:rsidRPr="008B52D5" w:rsidRDefault="006052EA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[S</w:t>
      </w:r>
      <w:r w:rsidR="00773BC2">
        <w:rPr>
          <w:rFonts w:ascii="Arial" w:hAnsi="Arial" w:cs="Arial"/>
          <w:b/>
          <w:color w:val="385623" w:themeColor="accent6" w:themeShade="80"/>
          <w:sz w:val="28"/>
          <w:szCs w:val="28"/>
        </w:rPr>
        <w:t>t. Ita’s N.S.</w:t>
      </w:r>
      <w:r w:rsidR="00B00408">
        <w:rPr>
          <w:rFonts w:ascii="Arial" w:hAnsi="Arial" w:cs="Arial"/>
          <w:b/>
          <w:color w:val="385623" w:themeColor="accent6" w:themeShade="80"/>
          <w:sz w:val="28"/>
          <w:szCs w:val="28"/>
        </w:rPr>
        <w:t>, Loughrea, Co. Galway.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]</w:t>
      </w:r>
    </w:p>
    <w:p w14:paraId="06D9B797" w14:textId="77777777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14:paraId="6964D71F" w14:textId="7E139248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in respect of admission</w:t>
      </w:r>
      <w:r w:rsidR="00827610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20</w:t>
      </w:r>
      <w:r w:rsidR="00773BC2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6D044F">
        <w:rPr>
          <w:rFonts w:ascii="Arial" w:hAnsi="Arial" w:cs="Arial"/>
          <w:b/>
          <w:color w:val="385623" w:themeColor="accent6" w:themeShade="80"/>
          <w:sz w:val="28"/>
          <w:szCs w:val="28"/>
        </w:rPr>
        <w:t>7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773BC2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6D044F">
        <w:rPr>
          <w:rFonts w:ascii="Arial" w:hAnsi="Arial" w:cs="Arial"/>
          <w:b/>
          <w:color w:val="385623" w:themeColor="accent6" w:themeShade="80"/>
          <w:sz w:val="28"/>
          <w:szCs w:val="28"/>
        </w:rPr>
        <w:t>8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14:paraId="5C9DB419" w14:textId="77777777" w:rsidR="00B34968" w:rsidRPr="008B52D5" w:rsidRDefault="00B34968" w:rsidP="00B34968">
      <w:pPr>
        <w:pStyle w:val="ListParagraph"/>
        <w:spacing w:line="276" w:lineRule="auto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29131C3E" w14:textId="77777777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14:paraId="5D2F4559" w14:textId="6D53C80C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Pr="00770F3B">
        <w:rPr>
          <w:rFonts w:ascii="Arial" w:hAnsi="Arial" w:cs="Arial"/>
        </w:rPr>
        <w:t xml:space="preserve"> the </w:t>
      </w:r>
      <w:r w:rsidR="00657687">
        <w:rPr>
          <w:rFonts w:ascii="Arial" w:hAnsi="Arial" w:cs="Arial"/>
        </w:rPr>
        <w:t>202</w:t>
      </w:r>
      <w:r w:rsidR="006E0614">
        <w:rPr>
          <w:rFonts w:ascii="Arial" w:hAnsi="Arial" w:cs="Arial"/>
        </w:rPr>
        <w:t>7</w:t>
      </w:r>
      <w:r w:rsidR="00657687">
        <w:rPr>
          <w:rFonts w:ascii="Arial" w:hAnsi="Arial" w:cs="Arial"/>
        </w:rPr>
        <w:t xml:space="preserve"> / 202</w:t>
      </w:r>
      <w:r w:rsidR="006E0614">
        <w:rPr>
          <w:rFonts w:ascii="Arial" w:hAnsi="Arial" w:cs="Arial"/>
        </w:rPr>
        <w:t>8</w:t>
      </w:r>
      <w:r w:rsidR="00671EE4">
        <w:rPr>
          <w:rFonts w:ascii="Arial" w:hAnsi="Arial" w:cs="Arial"/>
        </w:rPr>
        <w:t xml:space="preserve"> school year </w:t>
      </w:r>
      <w:r w:rsidRPr="00770F3B">
        <w:rPr>
          <w:rFonts w:ascii="Arial" w:hAnsi="Arial" w:cs="Arial"/>
        </w:rPr>
        <w:t>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r w:rsidR="000C45DC" w:rsidRPr="00770F3B">
        <w:rPr>
          <w:rFonts w:ascii="Arial" w:hAnsi="Arial" w:cs="Arial"/>
        </w:rPr>
        <w:t>–</w:t>
      </w:r>
    </w:p>
    <w:p w14:paraId="79844477" w14:textId="1B3E5A5A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r w:rsidR="00BE2AD1" w:rsidRPr="00770F3B">
        <w:rPr>
          <w:rStyle w:val="Hyperlink"/>
          <w:rFonts w:ascii="Arial" w:hAnsi="Arial" w:cs="Arial"/>
        </w:rPr>
        <w:t>www</w:t>
      </w:r>
      <w:r w:rsidR="00773BC2">
        <w:rPr>
          <w:rStyle w:val="Hyperlink"/>
          <w:rFonts w:ascii="Arial" w:hAnsi="Arial" w:cs="Arial"/>
        </w:rPr>
        <w:t>.stitasloughrea.com</w:t>
      </w:r>
    </w:p>
    <w:p w14:paraId="1CDF6565" w14:textId="77777777" w:rsidR="00D15A0D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On request: By emailing </w:t>
      </w:r>
      <w:r w:rsidR="00773BC2">
        <w:rPr>
          <w:rFonts w:ascii="Arial" w:hAnsi="Arial" w:cs="Arial"/>
        </w:rPr>
        <w:t>i</w:t>
      </w:r>
      <w:r w:rsidR="00D15A0D">
        <w:rPr>
          <w:rFonts w:ascii="Arial" w:hAnsi="Arial" w:cs="Arial"/>
        </w:rPr>
        <w:t>nfo@stitasloughrea</w:t>
      </w:r>
      <w:r w:rsidR="00773BC2">
        <w:rPr>
          <w:rFonts w:ascii="Arial" w:hAnsi="Arial" w:cs="Arial"/>
        </w:rPr>
        <w:t>.com</w:t>
      </w:r>
      <w:r w:rsidRPr="00770F3B">
        <w:rPr>
          <w:rFonts w:ascii="Arial" w:hAnsi="Arial" w:cs="Arial"/>
        </w:rPr>
        <w:t xml:space="preserve"> </w:t>
      </w:r>
    </w:p>
    <w:p w14:paraId="06737D75" w14:textId="63E34AC3" w:rsidR="00773BC2" w:rsidRPr="00770F3B" w:rsidRDefault="00D15A0D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By</w:t>
      </w:r>
      <w:r w:rsidR="006052EA" w:rsidRPr="00770F3B">
        <w:rPr>
          <w:rFonts w:ascii="Arial" w:hAnsi="Arial" w:cs="Arial"/>
        </w:rPr>
        <w:t xml:space="preserve"> writing to</w:t>
      </w:r>
      <w:r w:rsidR="007B2489">
        <w:rPr>
          <w:rFonts w:ascii="Arial" w:hAnsi="Arial" w:cs="Arial"/>
        </w:rPr>
        <w:t>:</w:t>
      </w:r>
      <w:r w:rsidR="00773BC2">
        <w:rPr>
          <w:rFonts w:ascii="Arial" w:hAnsi="Arial" w:cs="Arial"/>
        </w:rPr>
        <w:t xml:space="preserve"> St. Ita’s N.S., Cross Street, Loughrea, Co. Galway.</w:t>
      </w:r>
    </w:p>
    <w:p w14:paraId="52B767C2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61146A1F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67380FA2" w14:textId="140A8B64" w:rsidR="000C45DC" w:rsidRPr="006F3D8A" w:rsidRDefault="000C45DC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14:paraId="6CBCBB07" w14:textId="77777777" w:rsidR="006F3D8A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1F5FDB14" w14:textId="75055B88" w:rsidR="0086179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Application and Decision Dates for admission to</w:t>
      </w:r>
      <w:r w:rsidR="00EC402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202</w:t>
      </w:r>
      <w:r w:rsidR="00D15A0D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  <w:r w:rsidR="00EC402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/ 202</w:t>
      </w:r>
      <w:r w:rsidR="00D15A0D">
        <w:rPr>
          <w:rFonts w:ascii="Arial" w:hAnsi="Arial" w:cs="Arial"/>
          <w:b/>
          <w:color w:val="385623" w:themeColor="accent6" w:themeShade="80"/>
          <w:sz w:val="24"/>
          <w:szCs w:val="24"/>
        </w:rPr>
        <w:t>8 School Year</w:t>
      </w:r>
    </w:p>
    <w:p w14:paraId="3B645885" w14:textId="652E49BD" w:rsidR="000C45DC" w:rsidRPr="00770F3B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admission to Junior Infants</w:t>
      </w:r>
      <w:r w:rsidR="00EC4025">
        <w:rPr>
          <w:rFonts w:ascii="Arial" w:hAnsi="Arial" w:cs="Arial"/>
          <w:color w:val="385623" w:themeColor="accent6" w:themeShade="80"/>
        </w:rPr>
        <w:t>.</w:t>
      </w:r>
    </w:p>
    <w:p w14:paraId="13A4C062" w14:textId="77777777"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14:paraId="39612CFE" w14:textId="77777777" w:rsidTr="00F20B3C">
        <w:tc>
          <w:tcPr>
            <w:tcW w:w="7230" w:type="dxa"/>
          </w:tcPr>
          <w:p w14:paraId="32752FD1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54B831F3" w14:textId="5630BE35" w:rsidR="000C45DC" w:rsidRPr="00770F3B" w:rsidRDefault="00773BC2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01/02/202</w:t>
            </w:r>
            <w:r w:rsidR="006D044F">
              <w:rPr>
                <w:rFonts w:ascii="Arial" w:hAnsi="Arial" w:cs="Arial"/>
                <w:b/>
              </w:rPr>
              <w:t>7</w:t>
            </w:r>
          </w:p>
        </w:tc>
      </w:tr>
      <w:tr w:rsidR="000C45DC" w:rsidRPr="00770F3B" w14:paraId="19108C9E" w14:textId="77777777" w:rsidTr="00F20B3C">
        <w:tc>
          <w:tcPr>
            <w:tcW w:w="7230" w:type="dxa"/>
          </w:tcPr>
          <w:p w14:paraId="6007CD76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266202C2" w14:textId="72037A9F" w:rsidR="000C45DC" w:rsidRPr="00770F3B" w:rsidRDefault="000651FB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</w:t>
            </w:r>
            <w:r w:rsidR="00773BC2">
              <w:rPr>
                <w:rFonts w:ascii="Arial" w:hAnsi="Arial" w:cs="Arial"/>
                <w:b/>
              </w:rPr>
              <w:t>/0</w:t>
            </w:r>
            <w:r>
              <w:rPr>
                <w:rFonts w:ascii="Arial" w:hAnsi="Arial" w:cs="Arial"/>
                <w:b/>
              </w:rPr>
              <w:t>3</w:t>
            </w:r>
            <w:r w:rsidR="00773BC2">
              <w:rPr>
                <w:rFonts w:ascii="Arial" w:hAnsi="Arial" w:cs="Arial"/>
                <w:b/>
              </w:rPr>
              <w:t>/202</w:t>
            </w:r>
            <w:r w:rsidR="006D044F">
              <w:rPr>
                <w:rFonts w:ascii="Arial" w:hAnsi="Arial" w:cs="Arial"/>
                <w:b/>
              </w:rPr>
              <w:t>7</w:t>
            </w:r>
          </w:p>
        </w:tc>
      </w:tr>
      <w:tr w:rsidR="000C45DC" w:rsidRPr="00770F3B" w14:paraId="4AF34DA2" w14:textId="77777777" w:rsidTr="00F20B3C">
        <w:tc>
          <w:tcPr>
            <w:tcW w:w="7230" w:type="dxa"/>
          </w:tcPr>
          <w:p w14:paraId="2AEF4F75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39C80EFA" w14:textId="08D13C01" w:rsidR="000C45DC" w:rsidRPr="00770F3B" w:rsidRDefault="000651FB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5F4B2A">
              <w:rPr>
                <w:rFonts w:ascii="Arial" w:hAnsi="Arial" w:cs="Arial"/>
                <w:b/>
              </w:rPr>
              <w:t>8</w:t>
            </w:r>
            <w:r w:rsidR="00773BC2">
              <w:rPr>
                <w:rFonts w:ascii="Arial" w:hAnsi="Arial" w:cs="Arial"/>
                <w:b/>
              </w:rPr>
              <w:t>/0</w:t>
            </w:r>
            <w:r>
              <w:rPr>
                <w:rFonts w:ascii="Arial" w:hAnsi="Arial" w:cs="Arial"/>
                <w:b/>
              </w:rPr>
              <w:t>3</w:t>
            </w:r>
            <w:r w:rsidR="00773BC2">
              <w:rPr>
                <w:rFonts w:ascii="Arial" w:hAnsi="Arial" w:cs="Arial"/>
                <w:b/>
              </w:rPr>
              <w:t>/202</w:t>
            </w:r>
            <w:r w:rsidR="006D044F">
              <w:rPr>
                <w:rFonts w:ascii="Arial" w:hAnsi="Arial" w:cs="Arial"/>
                <w:b/>
              </w:rPr>
              <w:t>7</w:t>
            </w:r>
          </w:p>
        </w:tc>
      </w:tr>
      <w:tr w:rsidR="000C45DC" w:rsidRPr="00770F3B" w14:paraId="30DCA141" w14:textId="77777777" w:rsidTr="00F20B3C">
        <w:tc>
          <w:tcPr>
            <w:tcW w:w="7230" w:type="dxa"/>
          </w:tcPr>
          <w:p w14:paraId="72F61E42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66F3C515" w14:textId="345E820E" w:rsidR="000C45DC" w:rsidRPr="00770F3B" w:rsidRDefault="009C7F3F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</w:t>
            </w:r>
            <w:r w:rsidR="00773BC2">
              <w:rPr>
                <w:rFonts w:ascii="Arial" w:hAnsi="Arial" w:cs="Arial"/>
                <w:b/>
              </w:rPr>
              <w:t>/0</w:t>
            </w:r>
            <w:r w:rsidR="000651FB">
              <w:rPr>
                <w:rFonts w:ascii="Arial" w:hAnsi="Arial" w:cs="Arial"/>
                <w:b/>
              </w:rPr>
              <w:t>3</w:t>
            </w:r>
            <w:r w:rsidR="00773BC2">
              <w:rPr>
                <w:rFonts w:ascii="Arial" w:hAnsi="Arial" w:cs="Arial"/>
                <w:b/>
              </w:rPr>
              <w:t>/202</w:t>
            </w:r>
            <w:r w:rsidR="006D044F">
              <w:rPr>
                <w:rFonts w:ascii="Arial" w:hAnsi="Arial" w:cs="Arial"/>
                <w:b/>
              </w:rPr>
              <w:t>7</w:t>
            </w:r>
            <w:r>
              <w:rPr>
                <w:rFonts w:ascii="Arial" w:hAnsi="Arial" w:cs="Arial"/>
                <w:b/>
              </w:rPr>
              <w:t xml:space="preserve"> – 28/03/202</w:t>
            </w:r>
            <w:r w:rsidR="00286DDC">
              <w:rPr>
                <w:rFonts w:ascii="Arial" w:hAnsi="Arial" w:cs="Arial"/>
                <w:b/>
              </w:rPr>
              <w:t>7</w:t>
            </w:r>
          </w:p>
        </w:tc>
      </w:tr>
    </w:tbl>
    <w:p w14:paraId="1B23004D" w14:textId="77777777" w:rsidR="00BE2AD1" w:rsidRPr="00770F3B" w:rsidRDefault="00BE2AD1" w:rsidP="00BE2AD1">
      <w:pPr>
        <w:pStyle w:val="NoSpacing"/>
        <w:rPr>
          <w:rFonts w:ascii="Arial" w:hAnsi="Arial" w:cs="Arial"/>
        </w:rPr>
      </w:pPr>
    </w:p>
    <w:p w14:paraId="28CF3A9A" w14:textId="77777777" w:rsidR="00BE2AD1" w:rsidRPr="00770F3B" w:rsidRDefault="00BE2AD1" w:rsidP="00770F3B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14:paraId="3107FB5D" w14:textId="77777777" w:rsidR="00C32D01" w:rsidRPr="00BE2AD1" w:rsidRDefault="00C32D01" w:rsidP="00BE2AD1">
      <w:pPr>
        <w:pStyle w:val="NoSpacing"/>
        <w:rPr>
          <w:b/>
          <w:color w:val="FF0000"/>
        </w:rPr>
      </w:pPr>
    </w:p>
    <w:p w14:paraId="1A42FB53" w14:textId="77777777" w:rsidR="00BE2AD1" w:rsidRPr="00BE2AD1" w:rsidRDefault="00BE2AD1" w:rsidP="00BE2AD1">
      <w:pPr>
        <w:pStyle w:val="NoSpacing"/>
      </w:pPr>
    </w:p>
    <w:p w14:paraId="16B05F25" w14:textId="677903E9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Special Class Application and Decision Dates for admission to </w:t>
      </w:r>
      <w:r w:rsidR="00EC4025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6D044F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  <w:r w:rsidR="00EC402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/ 202</w:t>
      </w:r>
      <w:r w:rsidR="006D044F">
        <w:rPr>
          <w:rFonts w:ascii="Arial" w:hAnsi="Arial" w:cs="Arial"/>
          <w:b/>
          <w:color w:val="385623" w:themeColor="accent6" w:themeShade="80"/>
          <w:sz w:val="24"/>
          <w:szCs w:val="24"/>
        </w:rPr>
        <w:t>8</w:t>
      </w:r>
    </w:p>
    <w:p w14:paraId="073EC691" w14:textId="77777777" w:rsidR="00182663" w:rsidRPr="00770F3B" w:rsidRDefault="00182663" w:rsidP="00770F3B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 xml:space="preserve">The following are the dates applicable for admission to the school’s Special Class </w:t>
      </w:r>
      <w:r w:rsidR="006052EA" w:rsidRPr="00770F3B">
        <w:rPr>
          <w:rFonts w:ascii="Arial" w:hAnsi="Arial" w:cs="Arial"/>
          <w:color w:val="385623" w:themeColor="accent6" w:themeShade="80"/>
        </w:rPr>
        <w:t xml:space="preserve">which </w:t>
      </w:r>
      <w:r w:rsidRPr="00770F3B">
        <w:rPr>
          <w:rFonts w:ascii="Arial" w:hAnsi="Arial" w:cs="Arial"/>
          <w:color w:val="385623" w:themeColor="accent6" w:themeShade="80"/>
        </w:rPr>
        <w:t>cater</w:t>
      </w:r>
      <w:r w:rsidR="006052EA" w:rsidRPr="00770F3B">
        <w:rPr>
          <w:rFonts w:ascii="Arial" w:hAnsi="Arial" w:cs="Arial"/>
          <w:color w:val="385623" w:themeColor="accent6" w:themeShade="80"/>
        </w:rPr>
        <w:t>s</w:t>
      </w:r>
      <w:r w:rsidRPr="00770F3B">
        <w:rPr>
          <w:rFonts w:ascii="Arial" w:hAnsi="Arial" w:cs="Arial"/>
          <w:color w:val="385623" w:themeColor="accent6" w:themeShade="80"/>
        </w:rPr>
        <w:t xml:space="preserve"> for children with [insert details of category/categories </w:t>
      </w:r>
      <w:r w:rsidR="006052EA" w:rsidRPr="00770F3B">
        <w:rPr>
          <w:rFonts w:ascii="Arial" w:hAnsi="Arial" w:cs="Arial"/>
          <w:color w:val="385623" w:themeColor="accent6" w:themeShade="80"/>
        </w:rPr>
        <w:t xml:space="preserve">of SEN </w:t>
      </w:r>
      <w:r w:rsidRPr="00770F3B">
        <w:rPr>
          <w:rFonts w:ascii="Arial" w:hAnsi="Arial" w:cs="Arial"/>
          <w:color w:val="385623" w:themeColor="accent6" w:themeShade="80"/>
        </w:rPr>
        <w:t>catered for in the class] -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5B2501" w:rsidRPr="008B52D5" w14:paraId="271309C3" w14:textId="77777777" w:rsidTr="009A07C6">
        <w:tc>
          <w:tcPr>
            <w:tcW w:w="7088" w:type="dxa"/>
          </w:tcPr>
          <w:p w14:paraId="0E545E07" w14:textId="77777777" w:rsidR="005B2501" w:rsidRPr="00770F3B" w:rsidRDefault="005B2501" w:rsidP="005B2501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to the special class on  </w:t>
            </w:r>
          </w:p>
        </w:tc>
        <w:tc>
          <w:tcPr>
            <w:tcW w:w="1933" w:type="dxa"/>
          </w:tcPr>
          <w:p w14:paraId="55A7F29B" w14:textId="2FF3F77C" w:rsidR="005B2501" w:rsidRPr="008B52D5" w:rsidRDefault="00773BC2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</w:tr>
      <w:tr w:rsidR="005B2501" w:rsidRPr="008B52D5" w14:paraId="30A071C6" w14:textId="77777777" w:rsidTr="00D6624D">
        <w:trPr>
          <w:trHeight w:val="455"/>
        </w:trPr>
        <w:tc>
          <w:tcPr>
            <w:tcW w:w="7088" w:type="dxa"/>
          </w:tcPr>
          <w:p w14:paraId="206A556F" w14:textId="77777777" w:rsidR="005B2501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school shall cease accepting applications for admission to the special class on</w:t>
            </w:r>
          </w:p>
        </w:tc>
        <w:tc>
          <w:tcPr>
            <w:tcW w:w="1933" w:type="dxa"/>
          </w:tcPr>
          <w:p w14:paraId="2A5C43C4" w14:textId="248B0A9E" w:rsidR="005B2501" w:rsidRPr="008B52D5" w:rsidRDefault="00773BC2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</w:tr>
      <w:tr w:rsidR="005B2501" w:rsidRPr="008B52D5" w14:paraId="427B11E6" w14:textId="77777777" w:rsidTr="009A07C6">
        <w:tc>
          <w:tcPr>
            <w:tcW w:w="7088" w:type="dxa"/>
          </w:tcPr>
          <w:p w14:paraId="16397BEB" w14:textId="77777777" w:rsidR="005B2501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1933" w:type="dxa"/>
          </w:tcPr>
          <w:p w14:paraId="3653A8AF" w14:textId="2FF0B34C" w:rsidR="005B2501" w:rsidRPr="008B52D5" w:rsidRDefault="00773BC2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</w:tr>
      <w:tr w:rsidR="005B2501" w:rsidRPr="008B52D5" w14:paraId="3D81CAEB" w14:textId="77777777" w:rsidTr="00D6624D">
        <w:trPr>
          <w:trHeight w:val="445"/>
        </w:trPr>
        <w:tc>
          <w:tcPr>
            <w:tcW w:w="7088" w:type="dxa"/>
          </w:tcPr>
          <w:p w14:paraId="066A739C" w14:textId="77777777" w:rsidR="005B2501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</w:t>
            </w:r>
            <w:r w:rsidR="00861793" w:rsidRPr="00770F3B">
              <w:rPr>
                <w:rFonts w:ascii="Arial" w:hAnsi="Arial" w:cs="Arial"/>
              </w:rPr>
              <w:t>period</w:t>
            </w:r>
            <w:r w:rsidRPr="00770F3B">
              <w:rPr>
                <w:rFonts w:ascii="Arial" w:hAnsi="Arial" w:cs="Arial"/>
              </w:rPr>
              <w:t xml:space="preserve"> within which applicants must confirm acceptance of an offer of admission is</w:t>
            </w:r>
          </w:p>
        </w:tc>
        <w:tc>
          <w:tcPr>
            <w:tcW w:w="1933" w:type="dxa"/>
          </w:tcPr>
          <w:p w14:paraId="3CE1CCFD" w14:textId="667F8BC6" w:rsidR="005B2501" w:rsidRPr="008B52D5" w:rsidRDefault="00773BC2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</w:tr>
    </w:tbl>
    <w:p w14:paraId="2BABDCB7" w14:textId="5991D131" w:rsidR="00CA2F6E" w:rsidRPr="00657687" w:rsidRDefault="00861793" w:rsidP="00657687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</w:t>
      </w:r>
    </w:p>
    <w:p w14:paraId="2EC4EAFA" w14:textId="77777777" w:rsidR="008C28BF" w:rsidRDefault="008C28BF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72C6FD04" w14:textId="478FB4B4" w:rsidR="00182663" w:rsidRPr="008B52D5" w:rsidRDefault="00CA2F6E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lastRenderedPageBreak/>
        <w:t>\</w:t>
      </w:r>
      <w:r w:rsidR="00182663"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Number of places being made available in </w:t>
      </w:r>
      <w:r w:rsidR="00773BC2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6E0614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  <w:r w:rsidR="00671EE4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 w:rsidR="00773BC2">
        <w:rPr>
          <w:rFonts w:ascii="Arial" w:hAnsi="Arial" w:cs="Arial"/>
          <w:b/>
          <w:color w:val="385623" w:themeColor="accent6" w:themeShade="80"/>
          <w:sz w:val="24"/>
          <w:szCs w:val="24"/>
        </w:rPr>
        <w:t>/</w:t>
      </w:r>
      <w:r w:rsidR="00671EE4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 w:rsidR="00773BC2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6E0614">
        <w:rPr>
          <w:rFonts w:ascii="Arial" w:hAnsi="Arial" w:cs="Arial"/>
          <w:b/>
          <w:color w:val="385623" w:themeColor="accent6" w:themeShade="80"/>
          <w:sz w:val="24"/>
          <w:szCs w:val="24"/>
        </w:rPr>
        <w:t>8</w:t>
      </w:r>
    </w:p>
    <w:p w14:paraId="56E581FB" w14:textId="77777777"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770F3B" w14:paraId="26120AD7" w14:textId="77777777" w:rsidTr="009A07C6">
        <w:tc>
          <w:tcPr>
            <w:tcW w:w="7513" w:type="dxa"/>
          </w:tcPr>
          <w:p w14:paraId="3DB85A04" w14:textId="411395A7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junior infants</w:t>
            </w:r>
            <w:r w:rsidR="00773BC2">
              <w:rPr>
                <w:rFonts w:ascii="Arial" w:hAnsi="Arial" w:cs="Arial"/>
              </w:rPr>
              <w:t xml:space="preserve"> </w:t>
            </w:r>
            <w:r w:rsidRPr="00770F3B">
              <w:rPr>
                <w:rFonts w:ascii="Arial" w:hAnsi="Arial" w:cs="Arial"/>
              </w:rPr>
              <w:t>is</w:t>
            </w:r>
          </w:p>
        </w:tc>
        <w:tc>
          <w:tcPr>
            <w:tcW w:w="1650" w:type="dxa"/>
          </w:tcPr>
          <w:p w14:paraId="64623181" w14:textId="1D06ABD4" w:rsidR="005B2501" w:rsidRPr="00770F3B" w:rsidRDefault="00D15A0D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52</w:t>
            </w:r>
          </w:p>
        </w:tc>
      </w:tr>
      <w:tr w:rsidR="005B2501" w:rsidRPr="00770F3B" w14:paraId="20BF0F14" w14:textId="77777777" w:rsidTr="009A07C6">
        <w:tc>
          <w:tcPr>
            <w:tcW w:w="7513" w:type="dxa"/>
          </w:tcPr>
          <w:p w14:paraId="1D369FF1" w14:textId="77777777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residential places is (boarding schools only)</w:t>
            </w:r>
          </w:p>
        </w:tc>
        <w:tc>
          <w:tcPr>
            <w:tcW w:w="1650" w:type="dxa"/>
          </w:tcPr>
          <w:p w14:paraId="53A29F1D" w14:textId="4E144919" w:rsidR="005B2501" w:rsidRPr="00770F3B" w:rsidRDefault="000651FB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5B2501" w:rsidRPr="00770F3B" w14:paraId="52FA7C06" w14:textId="77777777" w:rsidTr="009A07C6">
        <w:tc>
          <w:tcPr>
            <w:tcW w:w="7513" w:type="dxa"/>
          </w:tcPr>
          <w:p w14:paraId="5CB22930" w14:textId="77777777" w:rsidR="005B2501" w:rsidRPr="00770F3B" w:rsidRDefault="00AF06A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number of non-</w:t>
            </w:r>
            <w:r w:rsidR="005B2501" w:rsidRPr="00770F3B">
              <w:rPr>
                <w:rFonts w:ascii="Arial" w:hAnsi="Arial" w:cs="Arial"/>
              </w:rPr>
              <w:t>residential places is (boarding schools only)</w:t>
            </w:r>
          </w:p>
        </w:tc>
        <w:tc>
          <w:tcPr>
            <w:tcW w:w="1650" w:type="dxa"/>
          </w:tcPr>
          <w:p w14:paraId="39E2F5BF" w14:textId="2AEAC284" w:rsidR="005B2501" w:rsidRPr="00770F3B" w:rsidRDefault="000651FB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5B2501" w:rsidRPr="00770F3B" w14:paraId="698473AC" w14:textId="77777777" w:rsidTr="009A07C6">
        <w:tc>
          <w:tcPr>
            <w:tcW w:w="7513" w:type="dxa"/>
          </w:tcPr>
          <w:p w14:paraId="6E74D1A3" w14:textId="65F46514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the special class* is</w:t>
            </w:r>
          </w:p>
        </w:tc>
        <w:tc>
          <w:tcPr>
            <w:tcW w:w="1650" w:type="dxa"/>
          </w:tcPr>
          <w:p w14:paraId="129B43CB" w14:textId="331F89EE" w:rsidR="005B2501" w:rsidRPr="00770F3B" w:rsidRDefault="000651FB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</w:tbl>
    <w:p w14:paraId="19567EC7" w14:textId="77777777" w:rsidR="005B2501" w:rsidRPr="00770F3B" w:rsidRDefault="005B2501" w:rsidP="00770F3B">
      <w:pPr>
        <w:pStyle w:val="NoSpacing"/>
      </w:pPr>
    </w:p>
    <w:p w14:paraId="6B4D27AF" w14:textId="4F58802B" w:rsidR="009A07C6" w:rsidRPr="00657687" w:rsidRDefault="009A07C6" w:rsidP="009A07C6">
      <w:pPr>
        <w:spacing w:line="276" w:lineRule="auto"/>
        <w:jc w:val="both"/>
        <w:rPr>
          <w:rFonts w:ascii="Arial" w:hAnsi="Arial" w:cs="Arial"/>
        </w:rPr>
      </w:pPr>
    </w:p>
    <w:p w14:paraId="09F860F5" w14:textId="77777777" w:rsidR="00770F3B" w:rsidRDefault="00770F3B" w:rsidP="00770F3B">
      <w:pPr>
        <w:pStyle w:val="NoSpacing"/>
      </w:pPr>
    </w:p>
    <w:p w14:paraId="18AC5E90" w14:textId="77777777" w:rsidR="00770F3B" w:rsidRPr="00770F3B" w:rsidRDefault="00770F3B" w:rsidP="00770F3B">
      <w:pPr>
        <w:pStyle w:val="NoSpacing"/>
      </w:pPr>
    </w:p>
    <w:p w14:paraId="1C361102" w14:textId="4BF27A08" w:rsidR="00AF06A8" w:rsidRPr="008C28BF" w:rsidRDefault="00AF06A8" w:rsidP="008C28BF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60A28A6A" w14:textId="77777777" w:rsidR="00770F3B" w:rsidRDefault="00770F3B" w:rsidP="00770F3B">
      <w:pPr>
        <w:rPr>
          <w:rFonts w:ascii="Times New Roman" w:hAnsi="Times New Roman" w:cs="Times New Roman"/>
        </w:rPr>
      </w:pPr>
    </w:p>
    <w:sectPr w:rsidR="00770F3B" w:rsidSect="00770F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F54FE" w14:textId="77777777" w:rsidR="00417314" w:rsidRDefault="00417314" w:rsidP="004A61E6">
      <w:pPr>
        <w:spacing w:after="0" w:line="240" w:lineRule="auto"/>
      </w:pPr>
      <w:r>
        <w:separator/>
      </w:r>
    </w:p>
  </w:endnote>
  <w:endnote w:type="continuationSeparator" w:id="0">
    <w:p w14:paraId="31629D9F" w14:textId="77777777" w:rsidR="00417314" w:rsidRDefault="00417314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1A1D2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2FAD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D0F81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2C35E" w14:textId="77777777" w:rsidR="00417314" w:rsidRDefault="00417314" w:rsidP="004A61E6">
      <w:pPr>
        <w:spacing w:after="0" w:line="240" w:lineRule="auto"/>
      </w:pPr>
      <w:r>
        <w:separator/>
      </w:r>
    </w:p>
  </w:footnote>
  <w:footnote w:type="continuationSeparator" w:id="0">
    <w:p w14:paraId="4B2DF201" w14:textId="77777777" w:rsidR="00417314" w:rsidRDefault="00417314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36E0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87BE9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FA32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376688">
    <w:abstractNumId w:val="4"/>
  </w:num>
  <w:num w:numId="2" w16cid:durableId="1898783730">
    <w:abstractNumId w:val="2"/>
  </w:num>
  <w:num w:numId="3" w16cid:durableId="1048914853">
    <w:abstractNumId w:val="3"/>
  </w:num>
  <w:num w:numId="4" w16cid:durableId="890002624">
    <w:abstractNumId w:val="0"/>
  </w:num>
  <w:num w:numId="5" w16cid:durableId="7755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651FB"/>
    <w:rsid w:val="000C45DC"/>
    <w:rsid w:val="00182663"/>
    <w:rsid w:val="00195AF0"/>
    <w:rsid w:val="001B0AAE"/>
    <w:rsid w:val="001E1C92"/>
    <w:rsid w:val="001E217D"/>
    <w:rsid w:val="00234B2D"/>
    <w:rsid w:val="002610FA"/>
    <w:rsid w:val="00286DDC"/>
    <w:rsid w:val="00291BED"/>
    <w:rsid w:val="0029786F"/>
    <w:rsid w:val="002B2FBB"/>
    <w:rsid w:val="002F7B5F"/>
    <w:rsid w:val="00305C72"/>
    <w:rsid w:val="00393256"/>
    <w:rsid w:val="003F7337"/>
    <w:rsid w:val="0040391D"/>
    <w:rsid w:val="00417314"/>
    <w:rsid w:val="00421A80"/>
    <w:rsid w:val="00435AE7"/>
    <w:rsid w:val="00492DAE"/>
    <w:rsid w:val="004A61E6"/>
    <w:rsid w:val="0051396A"/>
    <w:rsid w:val="005361ED"/>
    <w:rsid w:val="005B2501"/>
    <w:rsid w:val="005E5F80"/>
    <w:rsid w:val="005E7FA1"/>
    <w:rsid w:val="005F4B2A"/>
    <w:rsid w:val="006052EA"/>
    <w:rsid w:val="00605B4D"/>
    <w:rsid w:val="00625557"/>
    <w:rsid w:val="00656C6F"/>
    <w:rsid w:val="00657687"/>
    <w:rsid w:val="00671EE4"/>
    <w:rsid w:val="006915BD"/>
    <w:rsid w:val="006C587D"/>
    <w:rsid w:val="006D044F"/>
    <w:rsid w:val="006E0614"/>
    <w:rsid w:val="006F0305"/>
    <w:rsid w:val="006F3D8A"/>
    <w:rsid w:val="00770F3B"/>
    <w:rsid w:val="00773BC2"/>
    <w:rsid w:val="007B2489"/>
    <w:rsid w:val="00827610"/>
    <w:rsid w:val="00861793"/>
    <w:rsid w:val="0087662A"/>
    <w:rsid w:val="008B52D5"/>
    <w:rsid w:val="008C01A0"/>
    <w:rsid w:val="008C28BF"/>
    <w:rsid w:val="008E7FA3"/>
    <w:rsid w:val="009978B2"/>
    <w:rsid w:val="009A07C6"/>
    <w:rsid w:val="009C7F3F"/>
    <w:rsid w:val="009D438C"/>
    <w:rsid w:val="00A224F7"/>
    <w:rsid w:val="00A23921"/>
    <w:rsid w:val="00A6717D"/>
    <w:rsid w:val="00A77F24"/>
    <w:rsid w:val="00AB3D50"/>
    <w:rsid w:val="00AC29D5"/>
    <w:rsid w:val="00AE111F"/>
    <w:rsid w:val="00AF06A8"/>
    <w:rsid w:val="00B00408"/>
    <w:rsid w:val="00B270D1"/>
    <w:rsid w:val="00B34968"/>
    <w:rsid w:val="00B55A19"/>
    <w:rsid w:val="00BE03DE"/>
    <w:rsid w:val="00BE2AD1"/>
    <w:rsid w:val="00C31C4D"/>
    <w:rsid w:val="00C32D01"/>
    <w:rsid w:val="00C71F97"/>
    <w:rsid w:val="00CA2F6E"/>
    <w:rsid w:val="00CF3B7B"/>
    <w:rsid w:val="00D15A0D"/>
    <w:rsid w:val="00D52094"/>
    <w:rsid w:val="00D6624D"/>
    <w:rsid w:val="00D82350"/>
    <w:rsid w:val="00E27184"/>
    <w:rsid w:val="00E572DD"/>
    <w:rsid w:val="00EC4025"/>
    <w:rsid w:val="00ED5361"/>
    <w:rsid w:val="00F06FFE"/>
    <w:rsid w:val="00F20B3C"/>
    <w:rsid w:val="00FE2613"/>
    <w:rsid w:val="00FE6EEB"/>
    <w:rsid w:val="00FE7E1C"/>
    <w:rsid w:val="00FF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9D8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A33D6-A04E-42B0-A00B-BB6B94EB3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2026-10-23T12:52:00Z</dcterms:created>
  <dcterms:modified xsi:type="dcterms:W3CDTF">2026-10-23T12:52:00Z</dcterms:modified>
</cp:coreProperties>
</file>